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03D" w:rsidRPr="000F476D" w:rsidRDefault="008E6350" w:rsidP="000F476D">
      <w:pPr>
        <w:jc w:val="center"/>
        <w:rPr>
          <w:rFonts w:ascii="Times New Roman" w:hAnsi="Times New Roman" w:cs="Times New Roman"/>
          <w:sz w:val="24"/>
          <w:szCs w:val="24"/>
        </w:rPr>
      </w:pPr>
      <w:r w:rsidRPr="000F476D">
        <w:rPr>
          <w:rFonts w:ascii="Times New Roman" w:hAnsi="Times New Roman" w:cs="Times New Roman"/>
          <w:sz w:val="24"/>
          <w:szCs w:val="24"/>
        </w:rPr>
        <w:t>Role of Corporations in Alleviating Poverty</w:t>
      </w:r>
    </w:p>
    <w:p w:rsidR="0069303D" w:rsidRPr="000F476D" w:rsidRDefault="0069303D" w:rsidP="000F476D">
      <w:pPr>
        <w:jc w:val="center"/>
        <w:rPr>
          <w:rFonts w:ascii="Times New Roman" w:hAnsi="Times New Roman" w:cs="Times New Roman"/>
          <w:sz w:val="24"/>
          <w:szCs w:val="24"/>
        </w:rPr>
      </w:pPr>
      <w:r w:rsidRPr="000F476D">
        <w:rPr>
          <w:rFonts w:ascii="Times New Roman" w:hAnsi="Times New Roman" w:cs="Times New Roman"/>
          <w:sz w:val="24"/>
          <w:szCs w:val="24"/>
        </w:rPr>
        <w:t>Name</w:t>
      </w:r>
    </w:p>
    <w:p w:rsidR="0069303D" w:rsidRPr="000F476D" w:rsidRDefault="0069303D" w:rsidP="000F476D">
      <w:pPr>
        <w:jc w:val="center"/>
        <w:rPr>
          <w:rFonts w:ascii="Times New Roman" w:hAnsi="Times New Roman" w:cs="Times New Roman"/>
          <w:sz w:val="24"/>
          <w:szCs w:val="24"/>
        </w:rPr>
      </w:pPr>
      <w:r w:rsidRPr="000F476D">
        <w:rPr>
          <w:rFonts w:ascii="Times New Roman" w:hAnsi="Times New Roman" w:cs="Times New Roman"/>
          <w:sz w:val="24"/>
          <w:szCs w:val="24"/>
        </w:rPr>
        <w:t>Institution</w:t>
      </w: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230668" w:rsidRPr="000F476D" w:rsidRDefault="009D10E1" w:rsidP="000F476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F476D">
        <w:rPr>
          <w:rFonts w:ascii="Times New Roman" w:hAnsi="Times New Roman" w:cs="Times New Roman"/>
          <w:sz w:val="24"/>
          <w:szCs w:val="24"/>
        </w:rPr>
        <w:lastRenderedPageBreak/>
        <w:t xml:space="preserve">Typically, </w:t>
      </w:r>
      <w:r w:rsidRPr="000F476D">
        <w:rPr>
          <w:rFonts w:ascii="Times New Roman" w:hAnsi="Times New Roman" w:cs="Times New Roman"/>
          <w:sz w:val="24"/>
          <w:szCs w:val="24"/>
        </w:rPr>
        <w:t>t</w:t>
      </w:r>
      <w:r w:rsidR="006E6248" w:rsidRPr="000F476D">
        <w:rPr>
          <w:rFonts w:ascii="Times New Roman" w:hAnsi="Times New Roman" w:cs="Times New Roman"/>
          <w:sz w:val="24"/>
          <w:szCs w:val="24"/>
        </w:rPr>
        <w:t xml:space="preserve">he enhanced role of corporations in alleviating poverty occurs largely through corporate social responsibility, </w:t>
      </w:r>
      <w:r w:rsidRPr="000F476D">
        <w:rPr>
          <w:rFonts w:ascii="Times New Roman" w:hAnsi="Times New Roman" w:cs="Times New Roman"/>
          <w:sz w:val="24"/>
          <w:szCs w:val="24"/>
        </w:rPr>
        <w:t>public-private partnerships and private regulation</w:t>
      </w:r>
      <w:r w:rsidR="006E6248" w:rsidRPr="000F476D">
        <w:rPr>
          <w:rFonts w:ascii="Times New Roman" w:hAnsi="Times New Roman" w:cs="Times New Roman"/>
          <w:sz w:val="24"/>
          <w:szCs w:val="24"/>
        </w:rPr>
        <w:t xml:space="preserve">. </w:t>
      </w:r>
      <w:r w:rsidR="00A15BB3" w:rsidRPr="000F476D">
        <w:rPr>
          <w:rFonts w:ascii="Times New Roman" w:hAnsi="Times New Roman" w:cs="Times New Roman"/>
          <w:sz w:val="24"/>
          <w:szCs w:val="24"/>
        </w:rPr>
        <w:t xml:space="preserve"> </w:t>
      </w:r>
      <w:r w:rsidR="00D725B0" w:rsidRPr="000F476D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7F5B28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Lodge &amp; Wilson (2016), </w:t>
      </w:r>
      <w:r w:rsidR="00D725B0" w:rsidRPr="000F476D">
        <w:rPr>
          <w:rFonts w:ascii="Times New Roman" w:hAnsi="Times New Roman" w:cs="Times New Roman"/>
          <w:sz w:val="24"/>
          <w:szCs w:val="24"/>
        </w:rPr>
        <w:t xml:space="preserve">global corporations can </w:t>
      </w:r>
      <w:r w:rsidR="00B26651" w:rsidRPr="000F476D">
        <w:rPr>
          <w:rFonts w:ascii="Times New Roman" w:hAnsi="Times New Roman" w:cs="Times New Roman"/>
          <w:sz w:val="24"/>
          <w:szCs w:val="24"/>
        </w:rPr>
        <w:t>alleviate</w:t>
      </w:r>
      <w:r w:rsidR="00D725B0" w:rsidRPr="000F476D">
        <w:rPr>
          <w:rFonts w:ascii="Times New Roman" w:hAnsi="Times New Roman" w:cs="Times New Roman"/>
          <w:sz w:val="24"/>
          <w:szCs w:val="24"/>
        </w:rPr>
        <w:t xml:space="preserve"> </w:t>
      </w:r>
      <w:r w:rsidR="00C37044" w:rsidRPr="000F476D">
        <w:rPr>
          <w:rFonts w:ascii="Times New Roman" w:hAnsi="Times New Roman" w:cs="Times New Roman"/>
          <w:sz w:val="24"/>
          <w:szCs w:val="24"/>
        </w:rPr>
        <w:t xml:space="preserve">poverty because they have the potential to increase innovation, transfer technology, spur wealth creation, raise productivity, </w:t>
      </w:r>
      <w:r w:rsidR="00ED090D" w:rsidRPr="000F476D">
        <w:rPr>
          <w:rFonts w:ascii="Times New Roman" w:hAnsi="Times New Roman" w:cs="Times New Roman"/>
          <w:sz w:val="24"/>
          <w:szCs w:val="24"/>
        </w:rPr>
        <w:t>enhance living standards by meeting basic needs, thereby imp</w:t>
      </w:r>
      <w:r w:rsidR="008F019A" w:rsidRPr="000F476D">
        <w:rPr>
          <w:rFonts w:ascii="Times New Roman" w:hAnsi="Times New Roman" w:cs="Times New Roman"/>
          <w:sz w:val="24"/>
          <w:szCs w:val="24"/>
        </w:rPr>
        <w:t>roving the quality of life for b</w:t>
      </w:r>
      <w:r w:rsidR="00FA02FE" w:rsidRPr="000F476D">
        <w:rPr>
          <w:rFonts w:ascii="Times New Roman" w:hAnsi="Times New Roman" w:cs="Times New Roman"/>
          <w:sz w:val="24"/>
          <w:szCs w:val="24"/>
        </w:rPr>
        <w:t xml:space="preserve">illions </w:t>
      </w:r>
      <w:r w:rsidR="00ED090D" w:rsidRPr="000F476D">
        <w:rPr>
          <w:rFonts w:ascii="Times New Roman" w:hAnsi="Times New Roman" w:cs="Times New Roman"/>
          <w:sz w:val="24"/>
          <w:szCs w:val="24"/>
        </w:rPr>
        <w:t xml:space="preserve">worldwide. </w:t>
      </w:r>
      <w:r w:rsidR="00A34917" w:rsidRPr="000F476D">
        <w:rPr>
          <w:rFonts w:ascii="Times New Roman" w:hAnsi="Times New Roman" w:cs="Times New Roman"/>
          <w:sz w:val="24"/>
          <w:szCs w:val="24"/>
        </w:rPr>
        <w:t xml:space="preserve">For instance, corporations can address certain development challenges primarily by engaging in corporate action. </w:t>
      </w:r>
      <w:r w:rsidR="000C0854" w:rsidRPr="000F476D">
        <w:rPr>
          <w:rFonts w:ascii="Times New Roman" w:hAnsi="Times New Roman" w:cs="Times New Roman"/>
          <w:sz w:val="24"/>
          <w:szCs w:val="24"/>
        </w:rPr>
        <w:t xml:space="preserve"> Collective corporate </w:t>
      </w:r>
      <w:r w:rsidR="00220EF6" w:rsidRPr="000F476D">
        <w:rPr>
          <w:rFonts w:ascii="Times New Roman" w:hAnsi="Times New Roman" w:cs="Times New Roman"/>
          <w:sz w:val="24"/>
          <w:szCs w:val="24"/>
        </w:rPr>
        <w:t xml:space="preserve">action </w:t>
      </w:r>
      <w:r w:rsidR="006025B6" w:rsidRPr="000F476D">
        <w:rPr>
          <w:rFonts w:ascii="Times New Roman" w:hAnsi="Times New Roman" w:cs="Times New Roman"/>
          <w:sz w:val="24"/>
          <w:szCs w:val="24"/>
        </w:rPr>
        <w:t xml:space="preserve">enables corporations to set targets for addressing the factors that </w:t>
      </w:r>
      <w:r w:rsidR="00D9627B" w:rsidRPr="000F476D">
        <w:rPr>
          <w:rFonts w:ascii="Times New Roman" w:hAnsi="Times New Roman" w:cs="Times New Roman"/>
          <w:sz w:val="24"/>
          <w:szCs w:val="24"/>
        </w:rPr>
        <w:t>contribute the poverty in the community</w:t>
      </w:r>
      <w:r w:rsidR="009A79C0" w:rsidRPr="000F476D">
        <w:rPr>
          <w:rFonts w:ascii="Times New Roman" w:hAnsi="Times New Roman" w:cs="Times New Roman"/>
          <w:sz w:val="24"/>
          <w:szCs w:val="24"/>
        </w:rPr>
        <w:t xml:space="preserve"> (</w:t>
      </w:r>
      <w:r w:rsidR="009A79C0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Jain &amp; </w:t>
      </w:r>
      <w:proofErr w:type="spellStart"/>
      <w:r w:rsidR="009A79C0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Vachani</w:t>
      </w:r>
      <w:proofErr w:type="spellEnd"/>
      <w:r w:rsidR="009A79C0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, 2006)</w:t>
      </w:r>
      <w:r w:rsidR="00D9627B" w:rsidRPr="000F476D">
        <w:rPr>
          <w:rFonts w:ascii="Times New Roman" w:hAnsi="Times New Roman" w:cs="Times New Roman"/>
          <w:sz w:val="24"/>
          <w:szCs w:val="24"/>
        </w:rPr>
        <w:t xml:space="preserve">. </w:t>
      </w:r>
      <w:r w:rsidR="00E0425E" w:rsidRPr="000F476D">
        <w:rPr>
          <w:rFonts w:ascii="Times New Roman" w:hAnsi="Times New Roman" w:cs="Times New Roman"/>
          <w:sz w:val="24"/>
          <w:szCs w:val="24"/>
        </w:rPr>
        <w:t xml:space="preserve">Some of the initiatives that global corporations can partner with </w:t>
      </w:r>
      <w:r w:rsidR="00EA28CD" w:rsidRPr="000F476D">
        <w:rPr>
          <w:rFonts w:ascii="Times New Roman" w:hAnsi="Times New Roman" w:cs="Times New Roman"/>
          <w:sz w:val="24"/>
          <w:szCs w:val="24"/>
        </w:rPr>
        <w:t xml:space="preserve">to alleviate global poverty right from its roots include UNDP’s Growing Sustainable Business </w:t>
      </w:r>
      <w:r w:rsidR="00812954" w:rsidRPr="000F476D">
        <w:rPr>
          <w:rFonts w:ascii="Times New Roman" w:hAnsi="Times New Roman" w:cs="Times New Roman"/>
          <w:sz w:val="24"/>
          <w:szCs w:val="24"/>
        </w:rPr>
        <w:t>Initiative</w:t>
      </w:r>
      <w:r w:rsidR="00EA28CD" w:rsidRPr="000F476D">
        <w:rPr>
          <w:rFonts w:ascii="Times New Roman" w:hAnsi="Times New Roman" w:cs="Times New Roman"/>
          <w:sz w:val="24"/>
          <w:szCs w:val="24"/>
        </w:rPr>
        <w:t>, Global Development Alliance</w:t>
      </w:r>
      <w:r w:rsidR="00812954" w:rsidRPr="000F476D">
        <w:rPr>
          <w:rFonts w:ascii="Times New Roman" w:hAnsi="Times New Roman" w:cs="Times New Roman"/>
          <w:sz w:val="24"/>
          <w:szCs w:val="24"/>
        </w:rPr>
        <w:t>, IFC’s</w:t>
      </w:r>
      <w:r w:rsidR="00786CE0" w:rsidRPr="000F476D">
        <w:rPr>
          <w:rFonts w:ascii="Times New Roman" w:hAnsi="Times New Roman" w:cs="Times New Roman"/>
          <w:sz w:val="24"/>
          <w:szCs w:val="24"/>
        </w:rPr>
        <w:t xml:space="preserve"> </w:t>
      </w:r>
      <w:r w:rsidR="00BA2703" w:rsidRPr="000F476D">
        <w:rPr>
          <w:rFonts w:ascii="Times New Roman" w:hAnsi="Times New Roman" w:cs="Times New Roman"/>
          <w:sz w:val="24"/>
          <w:szCs w:val="24"/>
        </w:rPr>
        <w:t>Corporate</w:t>
      </w:r>
      <w:r w:rsidR="00786CE0" w:rsidRPr="000F476D">
        <w:rPr>
          <w:rFonts w:ascii="Times New Roman" w:hAnsi="Times New Roman" w:cs="Times New Roman"/>
          <w:sz w:val="24"/>
          <w:szCs w:val="24"/>
        </w:rPr>
        <w:t xml:space="preserve"> Citizenship Facility</w:t>
      </w:r>
      <w:r w:rsidR="00985789" w:rsidRPr="000F476D">
        <w:rPr>
          <w:rFonts w:ascii="Times New Roman" w:hAnsi="Times New Roman" w:cs="Times New Roman"/>
          <w:sz w:val="24"/>
          <w:szCs w:val="24"/>
        </w:rPr>
        <w:t xml:space="preserve"> (</w:t>
      </w:r>
      <w:r w:rsidR="00985789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Fox &amp; Prescott, 2004)</w:t>
      </w:r>
      <w:r w:rsidR="00786CE0" w:rsidRPr="000F476D">
        <w:rPr>
          <w:rFonts w:ascii="Times New Roman" w:hAnsi="Times New Roman" w:cs="Times New Roman"/>
          <w:sz w:val="24"/>
          <w:szCs w:val="24"/>
        </w:rPr>
        <w:t xml:space="preserve">. Partnering with these corporate-oriented </w:t>
      </w:r>
      <w:r w:rsidR="005C6732" w:rsidRPr="000F476D">
        <w:rPr>
          <w:rFonts w:ascii="Times New Roman" w:hAnsi="Times New Roman" w:cs="Times New Roman"/>
          <w:sz w:val="24"/>
          <w:szCs w:val="24"/>
        </w:rPr>
        <w:t>initiatives</w:t>
      </w:r>
      <w:r w:rsidR="00786CE0" w:rsidRPr="000F47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A2703" w:rsidRPr="000F476D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BA2703" w:rsidRPr="000F476D">
        <w:rPr>
          <w:rFonts w:ascii="Times New Roman" w:hAnsi="Times New Roman" w:cs="Times New Roman"/>
          <w:sz w:val="24"/>
          <w:szCs w:val="24"/>
        </w:rPr>
        <w:t xml:space="preserve"> essential for supporting local </w:t>
      </w:r>
      <w:r w:rsidR="005C6732" w:rsidRPr="000F476D">
        <w:rPr>
          <w:rFonts w:ascii="Times New Roman" w:hAnsi="Times New Roman" w:cs="Times New Roman"/>
          <w:sz w:val="24"/>
          <w:szCs w:val="24"/>
        </w:rPr>
        <w:t xml:space="preserve">economic </w:t>
      </w:r>
      <w:r w:rsidR="00C63E30" w:rsidRPr="000F476D">
        <w:rPr>
          <w:rFonts w:ascii="Times New Roman" w:hAnsi="Times New Roman" w:cs="Times New Roman"/>
          <w:sz w:val="24"/>
          <w:szCs w:val="24"/>
        </w:rPr>
        <w:t>empowerment that makes a vital contribution to the alleviation of poverty.</w:t>
      </w:r>
    </w:p>
    <w:p w:rsidR="0018204A" w:rsidRPr="000F476D" w:rsidRDefault="009D10E1" w:rsidP="000F476D">
      <w:pPr>
        <w:rPr>
          <w:rFonts w:ascii="Times New Roman" w:hAnsi="Times New Roman" w:cs="Times New Roman"/>
          <w:sz w:val="24"/>
          <w:szCs w:val="24"/>
        </w:rPr>
      </w:pPr>
      <w:r w:rsidRPr="000F476D">
        <w:rPr>
          <w:rFonts w:ascii="Times New Roman" w:hAnsi="Times New Roman" w:cs="Times New Roman"/>
          <w:sz w:val="24"/>
          <w:szCs w:val="24"/>
        </w:rPr>
        <w:t xml:space="preserve"> </w:t>
      </w:r>
      <w:r w:rsidR="00D905DC" w:rsidRPr="000F476D">
        <w:rPr>
          <w:rFonts w:ascii="Times New Roman" w:hAnsi="Times New Roman" w:cs="Times New Roman"/>
          <w:sz w:val="24"/>
          <w:szCs w:val="24"/>
        </w:rPr>
        <w:tab/>
      </w:r>
      <w:r w:rsidRPr="000F476D">
        <w:rPr>
          <w:rFonts w:ascii="Times New Roman" w:hAnsi="Times New Roman" w:cs="Times New Roman"/>
          <w:sz w:val="24"/>
          <w:szCs w:val="24"/>
        </w:rPr>
        <w:t>Subsequently, global</w:t>
      </w:r>
      <w:r w:rsidR="00C32700" w:rsidRPr="000F476D">
        <w:rPr>
          <w:rFonts w:ascii="Times New Roman" w:hAnsi="Times New Roman" w:cs="Times New Roman"/>
          <w:sz w:val="24"/>
          <w:szCs w:val="24"/>
        </w:rPr>
        <w:t xml:space="preserve"> </w:t>
      </w:r>
      <w:r w:rsidRPr="000F476D">
        <w:rPr>
          <w:rFonts w:ascii="Times New Roman" w:hAnsi="Times New Roman" w:cs="Times New Roman"/>
          <w:sz w:val="24"/>
          <w:szCs w:val="24"/>
        </w:rPr>
        <w:t xml:space="preserve">leadership can certainly play </w:t>
      </w:r>
      <w:r w:rsidR="009C4CCF" w:rsidRPr="000F476D">
        <w:rPr>
          <w:rFonts w:ascii="Times New Roman" w:hAnsi="Times New Roman" w:cs="Times New Roman"/>
          <w:sz w:val="24"/>
          <w:szCs w:val="24"/>
        </w:rPr>
        <w:t>a vital</w:t>
      </w:r>
      <w:r w:rsidR="008633ED" w:rsidRPr="000F476D">
        <w:rPr>
          <w:rFonts w:ascii="Times New Roman" w:hAnsi="Times New Roman" w:cs="Times New Roman"/>
          <w:sz w:val="24"/>
          <w:szCs w:val="24"/>
        </w:rPr>
        <w:t xml:space="preserve"> role in assisting the bottom billion. However, for global leadership to be successful for this substantial quest, </w:t>
      </w:r>
      <w:r w:rsidR="00253126" w:rsidRPr="000F476D">
        <w:rPr>
          <w:rFonts w:ascii="Times New Roman" w:hAnsi="Times New Roman" w:cs="Times New Roman"/>
          <w:sz w:val="24"/>
          <w:szCs w:val="24"/>
        </w:rPr>
        <w:t>global leaders need to identify new ways</w:t>
      </w:r>
      <w:r w:rsidR="00DF638F" w:rsidRPr="000F476D">
        <w:rPr>
          <w:rFonts w:ascii="Times New Roman" w:hAnsi="Times New Roman" w:cs="Times New Roman"/>
          <w:sz w:val="24"/>
          <w:szCs w:val="24"/>
        </w:rPr>
        <w:t xml:space="preserve"> and opportunities</w:t>
      </w:r>
      <w:r w:rsidR="00253126" w:rsidRPr="000F476D">
        <w:rPr>
          <w:rFonts w:ascii="Times New Roman" w:hAnsi="Times New Roman" w:cs="Times New Roman"/>
          <w:sz w:val="24"/>
          <w:szCs w:val="24"/>
        </w:rPr>
        <w:t xml:space="preserve"> to harness the </w:t>
      </w:r>
      <w:r w:rsidR="00026D90" w:rsidRPr="000F476D">
        <w:rPr>
          <w:rFonts w:ascii="Times New Roman" w:hAnsi="Times New Roman" w:cs="Times New Roman"/>
          <w:sz w:val="24"/>
          <w:szCs w:val="24"/>
        </w:rPr>
        <w:t>novelty</w:t>
      </w:r>
      <w:r w:rsidR="00C32700" w:rsidRPr="000F476D">
        <w:rPr>
          <w:rFonts w:ascii="Times New Roman" w:hAnsi="Times New Roman" w:cs="Times New Roman"/>
          <w:sz w:val="24"/>
          <w:szCs w:val="24"/>
        </w:rPr>
        <w:t>, networks, technol</w:t>
      </w:r>
      <w:r w:rsidR="00026D90" w:rsidRPr="000F476D">
        <w:rPr>
          <w:rFonts w:ascii="Times New Roman" w:hAnsi="Times New Roman" w:cs="Times New Roman"/>
          <w:sz w:val="24"/>
          <w:szCs w:val="24"/>
        </w:rPr>
        <w:t>ogy and problem-solving aptitudes and effective partnership</w:t>
      </w:r>
      <w:r w:rsidR="00DF638F" w:rsidRPr="000F476D">
        <w:rPr>
          <w:rFonts w:ascii="Times New Roman" w:hAnsi="Times New Roman" w:cs="Times New Roman"/>
          <w:sz w:val="24"/>
          <w:szCs w:val="24"/>
        </w:rPr>
        <w:t xml:space="preserve"> relationships</w:t>
      </w:r>
      <w:r w:rsidR="00026D90" w:rsidRPr="000F476D">
        <w:rPr>
          <w:rFonts w:ascii="Times New Roman" w:hAnsi="Times New Roman" w:cs="Times New Roman"/>
          <w:sz w:val="24"/>
          <w:szCs w:val="24"/>
        </w:rPr>
        <w:t xml:space="preserve"> to support international development goals</w:t>
      </w:r>
      <w:r w:rsidR="00F17DC1" w:rsidRPr="000F476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17DC1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Kolk</w:t>
      </w:r>
      <w:proofErr w:type="spellEnd"/>
      <w:r w:rsidR="00F17DC1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Van </w:t>
      </w:r>
      <w:proofErr w:type="spellStart"/>
      <w:r w:rsidR="00F17DC1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Tulder</w:t>
      </w:r>
      <w:proofErr w:type="spellEnd"/>
      <w:r w:rsidR="00F17DC1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, 2006)</w:t>
      </w:r>
      <w:r w:rsidR="00026D90" w:rsidRPr="000F476D">
        <w:rPr>
          <w:rFonts w:ascii="Times New Roman" w:hAnsi="Times New Roman" w:cs="Times New Roman"/>
          <w:sz w:val="24"/>
          <w:szCs w:val="24"/>
        </w:rPr>
        <w:t xml:space="preserve">. </w:t>
      </w:r>
      <w:r w:rsidR="00A15BB3" w:rsidRPr="000F476D">
        <w:rPr>
          <w:rFonts w:ascii="Times New Roman" w:hAnsi="Times New Roman" w:cs="Times New Roman"/>
          <w:sz w:val="24"/>
          <w:szCs w:val="24"/>
        </w:rPr>
        <w:t xml:space="preserve">Some of </w:t>
      </w:r>
      <w:r w:rsidR="00661325" w:rsidRPr="000F476D">
        <w:rPr>
          <w:rFonts w:ascii="Times New Roman" w:hAnsi="Times New Roman" w:cs="Times New Roman"/>
          <w:sz w:val="24"/>
          <w:szCs w:val="24"/>
        </w:rPr>
        <w:t>the leadership strategies that give a cause of hope to the bot</w:t>
      </w:r>
      <w:r w:rsidR="002F6DE4" w:rsidRPr="000F476D">
        <w:rPr>
          <w:rFonts w:ascii="Times New Roman" w:hAnsi="Times New Roman" w:cs="Times New Roman"/>
          <w:sz w:val="24"/>
          <w:szCs w:val="24"/>
        </w:rPr>
        <w:t>tom bi</w:t>
      </w:r>
      <w:r w:rsidR="00C76207" w:rsidRPr="000F476D">
        <w:rPr>
          <w:rFonts w:ascii="Times New Roman" w:hAnsi="Times New Roman" w:cs="Times New Roman"/>
          <w:sz w:val="24"/>
          <w:szCs w:val="24"/>
        </w:rPr>
        <w:t xml:space="preserve">llion include; </w:t>
      </w:r>
      <w:r w:rsidR="002F6DE4" w:rsidRPr="000F476D">
        <w:rPr>
          <w:rFonts w:ascii="Times New Roman" w:hAnsi="Times New Roman" w:cs="Times New Roman"/>
          <w:sz w:val="24"/>
          <w:szCs w:val="24"/>
        </w:rPr>
        <w:t>implementing economically viable approaches that address environmental challenges</w:t>
      </w:r>
      <w:r w:rsidR="00A6491E" w:rsidRPr="000F476D">
        <w:rPr>
          <w:rFonts w:ascii="Times New Roman" w:hAnsi="Times New Roman" w:cs="Times New Roman"/>
          <w:sz w:val="24"/>
          <w:szCs w:val="24"/>
        </w:rPr>
        <w:t xml:space="preserve"> </w:t>
      </w:r>
      <w:r w:rsidR="003B69C7" w:rsidRPr="000F476D">
        <w:rPr>
          <w:rFonts w:ascii="Times New Roman" w:hAnsi="Times New Roman" w:cs="Times New Roman"/>
          <w:sz w:val="24"/>
          <w:szCs w:val="24"/>
        </w:rPr>
        <w:t>by creating jobs, delivering goods and services to low-income consumers and poverty-stricken communities</w:t>
      </w:r>
      <w:r w:rsidR="000F2505" w:rsidRPr="000F476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F2505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Blowfield</w:t>
      </w:r>
      <w:proofErr w:type="spellEnd"/>
      <w:r w:rsidR="000F2505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Dolan, 2014)</w:t>
      </w:r>
      <w:r w:rsidR="003B69C7" w:rsidRPr="000F476D">
        <w:rPr>
          <w:rFonts w:ascii="Times New Roman" w:hAnsi="Times New Roman" w:cs="Times New Roman"/>
          <w:sz w:val="24"/>
          <w:szCs w:val="24"/>
        </w:rPr>
        <w:t xml:space="preserve">. </w:t>
      </w:r>
      <w:r w:rsidR="00CF0E10" w:rsidRPr="000F476D">
        <w:rPr>
          <w:rFonts w:ascii="Times New Roman" w:hAnsi="Times New Roman" w:cs="Times New Roman"/>
          <w:sz w:val="24"/>
          <w:szCs w:val="24"/>
        </w:rPr>
        <w:t>Furthermore, global leaders can en</w:t>
      </w:r>
      <w:r w:rsidR="00B804B6" w:rsidRPr="000F476D">
        <w:rPr>
          <w:rFonts w:ascii="Times New Roman" w:hAnsi="Times New Roman" w:cs="Times New Roman"/>
          <w:sz w:val="24"/>
          <w:szCs w:val="24"/>
        </w:rPr>
        <w:t>g</w:t>
      </w:r>
      <w:r w:rsidR="00CF0E10" w:rsidRPr="000F476D">
        <w:rPr>
          <w:rFonts w:ascii="Times New Roman" w:hAnsi="Times New Roman" w:cs="Times New Roman"/>
          <w:sz w:val="24"/>
          <w:szCs w:val="24"/>
        </w:rPr>
        <w:t xml:space="preserve">age multi-stakeholder discourses around multifaceted public problems </w:t>
      </w:r>
      <w:r w:rsidR="003B59A8" w:rsidRPr="000F476D">
        <w:rPr>
          <w:rFonts w:ascii="Times New Roman" w:hAnsi="Times New Roman" w:cs="Times New Roman"/>
          <w:sz w:val="24"/>
          <w:szCs w:val="24"/>
        </w:rPr>
        <w:t xml:space="preserve">such as healthcare, education, corruption, climate change and security; issues that contribute the </w:t>
      </w:r>
      <w:r w:rsidR="006620C8" w:rsidRPr="000F476D">
        <w:rPr>
          <w:rFonts w:ascii="Times New Roman" w:hAnsi="Times New Roman" w:cs="Times New Roman"/>
          <w:sz w:val="24"/>
          <w:szCs w:val="24"/>
        </w:rPr>
        <w:lastRenderedPageBreak/>
        <w:t>existence of bottom billion</w:t>
      </w:r>
      <w:r w:rsidR="006F42A1" w:rsidRPr="000F476D">
        <w:rPr>
          <w:rFonts w:ascii="Times New Roman" w:hAnsi="Times New Roman" w:cs="Times New Roman"/>
          <w:sz w:val="24"/>
          <w:szCs w:val="24"/>
        </w:rPr>
        <w:t xml:space="preserve"> (</w:t>
      </w:r>
      <w:r w:rsidR="006F42A1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Schuster &amp; </w:t>
      </w:r>
      <w:proofErr w:type="spellStart"/>
      <w:r w:rsidR="006F42A1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Holtbrügge</w:t>
      </w:r>
      <w:proofErr w:type="spellEnd"/>
      <w:r w:rsidR="006F42A1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, 2014)</w:t>
      </w:r>
      <w:r w:rsidR="006620C8" w:rsidRPr="000F476D">
        <w:rPr>
          <w:rFonts w:ascii="Times New Roman" w:hAnsi="Times New Roman" w:cs="Times New Roman"/>
          <w:sz w:val="24"/>
          <w:szCs w:val="24"/>
        </w:rPr>
        <w:t>.</w:t>
      </w:r>
      <w:r w:rsidR="006F42A1" w:rsidRPr="000F476D">
        <w:rPr>
          <w:rFonts w:ascii="Times New Roman" w:hAnsi="Times New Roman" w:cs="Times New Roman"/>
          <w:sz w:val="24"/>
          <w:szCs w:val="24"/>
        </w:rPr>
        <w:t xml:space="preserve"> </w:t>
      </w:r>
      <w:r w:rsidR="007A3A4F" w:rsidRPr="000F476D">
        <w:rPr>
          <w:rFonts w:ascii="Times New Roman" w:hAnsi="Times New Roman" w:cs="Times New Roman"/>
          <w:sz w:val="24"/>
          <w:szCs w:val="24"/>
        </w:rPr>
        <w:t xml:space="preserve">Ultimate poverty reduction requires global leadership elites to commit to changing power structures in </w:t>
      </w:r>
      <w:r w:rsidR="00D44BD1" w:rsidRPr="000F476D">
        <w:rPr>
          <w:rFonts w:ascii="Times New Roman" w:hAnsi="Times New Roman" w:cs="Times New Roman"/>
          <w:sz w:val="24"/>
          <w:szCs w:val="24"/>
        </w:rPr>
        <w:t>favor of the bottom</w:t>
      </w:r>
      <w:r w:rsidR="002E323F" w:rsidRPr="000F476D">
        <w:rPr>
          <w:rFonts w:ascii="Times New Roman" w:hAnsi="Times New Roman" w:cs="Times New Roman"/>
          <w:sz w:val="24"/>
          <w:szCs w:val="24"/>
        </w:rPr>
        <w:t xml:space="preserve"> billion, and also the society</w:t>
      </w:r>
      <w:r w:rsidR="00D44BD1" w:rsidRPr="000F476D">
        <w:rPr>
          <w:rFonts w:ascii="Times New Roman" w:hAnsi="Times New Roman" w:cs="Times New Roman"/>
          <w:sz w:val="24"/>
          <w:szCs w:val="24"/>
        </w:rPr>
        <w:t xml:space="preserve"> should be ready to </w:t>
      </w:r>
      <w:r w:rsidR="00653565" w:rsidRPr="000F476D">
        <w:rPr>
          <w:rFonts w:ascii="Times New Roman" w:hAnsi="Times New Roman" w:cs="Times New Roman"/>
          <w:sz w:val="24"/>
          <w:szCs w:val="24"/>
        </w:rPr>
        <w:t xml:space="preserve">engage in these </w:t>
      </w:r>
      <w:r w:rsidR="007A3A4F" w:rsidRPr="000F476D">
        <w:rPr>
          <w:rFonts w:ascii="Times New Roman" w:hAnsi="Times New Roman" w:cs="Times New Roman"/>
          <w:sz w:val="24"/>
          <w:szCs w:val="24"/>
        </w:rPr>
        <w:t>policy-making processes</w:t>
      </w:r>
      <w:r w:rsidR="00653565" w:rsidRPr="000F476D">
        <w:rPr>
          <w:rFonts w:ascii="Times New Roman" w:hAnsi="Times New Roman" w:cs="Times New Roman"/>
          <w:sz w:val="24"/>
          <w:szCs w:val="24"/>
        </w:rPr>
        <w:t xml:space="preserve"> through accepting</w:t>
      </w:r>
      <w:r w:rsidR="007A3A4F" w:rsidRPr="000F476D">
        <w:rPr>
          <w:rFonts w:ascii="Times New Roman" w:hAnsi="Times New Roman" w:cs="Times New Roman"/>
          <w:sz w:val="24"/>
          <w:szCs w:val="24"/>
        </w:rPr>
        <w:t xml:space="preserve">. </w:t>
      </w:r>
      <w:r w:rsidR="00653565" w:rsidRPr="000F476D">
        <w:rPr>
          <w:rFonts w:ascii="Times New Roman" w:hAnsi="Times New Roman" w:cs="Times New Roman"/>
          <w:sz w:val="24"/>
          <w:szCs w:val="24"/>
        </w:rPr>
        <w:t xml:space="preserve"> </w:t>
      </w:r>
      <w:r w:rsidR="00260261" w:rsidRPr="000F476D">
        <w:rPr>
          <w:rFonts w:ascii="Times New Roman" w:hAnsi="Times New Roman" w:cs="Times New Roman"/>
          <w:sz w:val="24"/>
          <w:szCs w:val="24"/>
        </w:rPr>
        <w:t>As such</w:t>
      </w:r>
      <w:r w:rsidR="002E323F" w:rsidRPr="000F476D">
        <w:rPr>
          <w:rFonts w:ascii="Times New Roman" w:hAnsi="Times New Roman" w:cs="Times New Roman"/>
          <w:sz w:val="24"/>
          <w:szCs w:val="24"/>
        </w:rPr>
        <w:t>,</w:t>
      </w:r>
      <w:r w:rsidR="00260261" w:rsidRPr="000F476D">
        <w:rPr>
          <w:rFonts w:ascii="Times New Roman" w:hAnsi="Times New Roman" w:cs="Times New Roman"/>
          <w:sz w:val="24"/>
          <w:szCs w:val="24"/>
        </w:rPr>
        <w:t xml:space="preserve"> global leaders should be at the forefront of demanding an international CSR agenda </w:t>
      </w:r>
      <w:r w:rsidR="0082133A" w:rsidRPr="000F476D">
        <w:rPr>
          <w:rFonts w:ascii="Times New Roman" w:hAnsi="Times New Roman" w:cs="Times New Roman"/>
          <w:sz w:val="24"/>
          <w:szCs w:val="24"/>
        </w:rPr>
        <w:t xml:space="preserve">in their respective entities </w:t>
      </w:r>
      <w:r w:rsidR="00260261" w:rsidRPr="000F476D">
        <w:rPr>
          <w:rFonts w:ascii="Times New Roman" w:hAnsi="Times New Roman" w:cs="Times New Roman"/>
          <w:sz w:val="24"/>
          <w:szCs w:val="24"/>
        </w:rPr>
        <w:t xml:space="preserve">that </w:t>
      </w:r>
      <w:r w:rsidR="0082133A" w:rsidRPr="000F476D">
        <w:rPr>
          <w:rFonts w:ascii="Times New Roman" w:hAnsi="Times New Roman" w:cs="Times New Roman"/>
          <w:sz w:val="24"/>
          <w:szCs w:val="24"/>
        </w:rPr>
        <w:t>address</w:t>
      </w:r>
      <w:r w:rsidR="00260261" w:rsidRPr="000F476D">
        <w:rPr>
          <w:rFonts w:ascii="Times New Roman" w:hAnsi="Times New Roman" w:cs="Times New Roman"/>
          <w:sz w:val="24"/>
          <w:szCs w:val="24"/>
        </w:rPr>
        <w:t xml:space="preserve"> </w:t>
      </w:r>
      <w:r w:rsidR="0082133A" w:rsidRPr="000F476D">
        <w:rPr>
          <w:rFonts w:ascii="Times New Roman" w:hAnsi="Times New Roman" w:cs="Times New Roman"/>
          <w:sz w:val="24"/>
          <w:szCs w:val="24"/>
        </w:rPr>
        <w:t>profound</w:t>
      </w:r>
      <w:r w:rsidR="00260261" w:rsidRPr="000F476D">
        <w:rPr>
          <w:rFonts w:ascii="Times New Roman" w:hAnsi="Times New Roman" w:cs="Times New Roman"/>
          <w:sz w:val="24"/>
          <w:szCs w:val="24"/>
        </w:rPr>
        <w:t xml:space="preserve"> issues such as </w:t>
      </w:r>
      <w:r w:rsidR="0082133A" w:rsidRPr="000F476D">
        <w:rPr>
          <w:rFonts w:ascii="Times New Roman" w:hAnsi="Times New Roman" w:cs="Times New Roman"/>
          <w:sz w:val="24"/>
          <w:szCs w:val="24"/>
        </w:rPr>
        <w:t>labor</w:t>
      </w:r>
      <w:r w:rsidR="00260261" w:rsidRPr="000F476D">
        <w:rPr>
          <w:rFonts w:ascii="Times New Roman" w:hAnsi="Times New Roman" w:cs="Times New Roman"/>
          <w:sz w:val="24"/>
          <w:szCs w:val="24"/>
        </w:rPr>
        <w:t xml:space="preserve"> rights, tax evasion </w:t>
      </w:r>
      <w:r w:rsidR="0082133A" w:rsidRPr="000F476D">
        <w:rPr>
          <w:rFonts w:ascii="Times New Roman" w:hAnsi="Times New Roman" w:cs="Times New Roman"/>
          <w:sz w:val="24"/>
          <w:szCs w:val="24"/>
        </w:rPr>
        <w:t>corporate lobbying</w:t>
      </w:r>
      <w:r w:rsidR="00260261" w:rsidRPr="000F476D">
        <w:rPr>
          <w:rFonts w:ascii="Times New Roman" w:hAnsi="Times New Roman" w:cs="Times New Roman"/>
          <w:sz w:val="24"/>
          <w:szCs w:val="24"/>
        </w:rPr>
        <w:t xml:space="preserve">, </w:t>
      </w:r>
      <w:r w:rsidR="00E3283B" w:rsidRPr="000F476D">
        <w:rPr>
          <w:rFonts w:ascii="Times New Roman" w:hAnsi="Times New Roman" w:cs="Times New Roman"/>
          <w:sz w:val="24"/>
          <w:szCs w:val="24"/>
        </w:rPr>
        <w:t>including</w:t>
      </w:r>
      <w:r w:rsidR="00260261" w:rsidRPr="000F476D">
        <w:rPr>
          <w:rFonts w:ascii="Times New Roman" w:hAnsi="Times New Roman" w:cs="Times New Roman"/>
          <w:sz w:val="24"/>
          <w:szCs w:val="24"/>
        </w:rPr>
        <w:t xml:space="preserve"> the </w:t>
      </w:r>
      <w:r w:rsidR="00E3283B" w:rsidRPr="000F476D">
        <w:rPr>
          <w:rFonts w:ascii="Times New Roman" w:hAnsi="Times New Roman" w:cs="Times New Roman"/>
          <w:sz w:val="24"/>
          <w:szCs w:val="24"/>
        </w:rPr>
        <w:t xml:space="preserve">developmental and social </w:t>
      </w:r>
      <w:r w:rsidR="00260261" w:rsidRPr="000F476D">
        <w:rPr>
          <w:rFonts w:ascii="Times New Roman" w:hAnsi="Times New Roman" w:cs="Times New Roman"/>
          <w:sz w:val="24"/>
          <w:szCs w:val="24"/>
        </w:rPr>
        <w:t xml:space="preserve">effects of </w:t>
      </w:r>
      <w:r w:rsidR="002A1534" w:rsidRPr="000F476D">
        <w:rPr>
          <w:rFonts w:ascii="Times New Roman" w:hAnsi="Times New Roman" w:cs="Times New Roman"/>
          <w:sz w:val="24"/>
          <w:szCs w:val="24"/>
        </w:rPr>
        <w:t>economic power that contributes to global poverty</w:t>
      </w:r>
      <w:r w:rsidR="00F0469C" w:rsidRPr="000F476D">
        <w:rPr>
          <w:rFonts w:ascii="Times New Roman" w:hAnsi="Times New Roman" w:cs="Times New Roman"/>
          <w:sz w:val="24"/>
          <w:szCs w:val="24"/>
        </w:rPr>
        <w:t xml:space="preserve"> (</w:t>
      </w:r>
      <w:r w:rsidR="00F0469C"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Lodge, 2002)</w:t>
      </w:r>
      <w:r w:rsidR="002A1534" w:rsidRPr="000F476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3C2E" w:rsidRPr="000F476D" w:rsidRDefault="008E3C2E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476D" w:rsidRPr="000F476D" w:rsidRDefault="000F476D" w:rsidP="000F47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85789" w:rsidRPr="000F476D" w:rsidRDefault="009D10E1" w:rsidP="000F476D">
      <w:pPr>
        <w:jc w:val="center"/>
        <w:rPr>
          <w:rFonts w:ascii="Times New Roman" w:hAnsi="Times New Roman" w:cs="Times New Roman"/>
          <w:sz w:val="24"/>
          <w:szCs w:val="24"/>
        </w:rPr>
      </w:pPr>
      <w:r w:rsidRPr="000F476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E3C2E" w:rsidRPr="000F476D" w:rsidRDefault="009D10E1" w:rsidP="000F476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Blowfield</w:t>
      </w:r>
      <w:proofErr w:type="spell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&amp; 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Dolan, C. S. (2014).</w:t>
      </w:r>
      <w:proofErr w:type="gram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Business as a development agent: evidence of possibility and improbability. </w:t>
      </w:r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Third World Quarterly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35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(1), 22-42.</w:t>
      </w:r>
    </w:p>
    <w:p w:rsidR="008E3C2E" w:rsidRPr="000F476D" w:rsidRDefault="009D10E1" w:rsidP="000F476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Fox, T., &amp; Prescott, D. (2004).</w:t>
      </w:r>
      <w:proofErr w:type="gram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Exploring the role of development cooperation agencies in corporate responsibility.</w:t>
      </w:r>
      <w:proofErr w:type="gram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IIED/I</w:t>
      </w:r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BLF, London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8E3C2E" w:rsidRPr="000F476D" w:rsidRDefault="009D10E1" w:rsidP="000F476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Jain, S. C., &amp; </w:t>
      </w:r>
      <w:proofErr w:type="spell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Vachani</w:t>
      </w:r>
      <w:proofErr w:type="spell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, S. (2006). </w:t>
      </w:r>
      <w:proofErr w:type="gramStart"/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Multinational corporations and global poverty reduction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Edward Elgar Publishing.</w:t>
      </w:r>
      <w:proofErr w:type="gramEnd"/>
    </w:p>
    <w:p w:rsidR="008E3C2E" w:rsidRPr="000F476D" w:rsidRDefault="009D10E1" w:rsidP="000F476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Kolk</w:t>
      </w:r>
      <w:proofErr w:type="spell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&amp; Van </w:t>
      </w:r>
      <w:proofErr w:type="spell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Tulder</w:t>
      </w:r>
      <w:proofErr w:type="spell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, R. (2006).</w:t>
      </w:r>
      <w:proofErr w:type="gram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Poverty alleviation as a business strategy?</w:t>
      </w:r>
      <w:proofErr w:type="gram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Evaluating commitments of frontrunner multinati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onal corporations.</w:t>
      </w:r>
      <w:proofErr w:type="gram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World Development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34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(5), 789-801.</w:t>
      </w:r>
    </w:p>
    <w:p w:rsidR="008E3C2E" w:rsidRPr="000F476D" w:rsidRDefault="009D10E1" w:rsidP="000F476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Lodge, G. C. (2002). </w:t>
      </w:r>
      <w:proofErr w:type="gram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The Corporate Key-Using Big Business to Fight Global Poverty.</w:t>
      </w:r>
      <w:proofErr w:type="gram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Foreign </w:t>
      </w:r>
      <w:proofErr w:type="spellStart"/>
      <w:proofErr w:type="gramStart"/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Aff</w:t>
      </w:r>
      <w:proofErr w:type="spellEnd"/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81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, 13.</w:t>
      </w:r>
    </w:p>
    <w:p w:rsidR="008E3C2E" w:rsidRPr="000F476D" w:rsidRDefault="009D10E1" w:rsidP="000F476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Lodge, G., &amp; Wilson, C. (2016).</w:t>
      </w:r>
      <w:proofErr w:type="gram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 corporate solution to global poverty: How multinationals can he</w:t>
      </w:r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lp the poor and invigorate their own legitimacy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Princeton University Press.</w:t>
      </w:r>
      <w:proofErr w:type="gramEnd"/>
    </w:p>
    <w:p w:rsidR="008E3C2E" w:rsidRPr="000F476D" w:rsidRDefault="009D10E1" w:rsidP="000F476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Schuster, T., &amp; </w:t>
      </w:r>
      <w:proofErr w:type="spell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Holtbrügge</w:t>
      </w:r>
      <w:proofErr w:type="spell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, D. (2014).</w:t>
      </w:r>
      <w:proofErr w:type="gram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Benefits of Cross</w:t>
      </w:r>
      <w:r w:rsidRPr="000F476D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sector Partnerships in Markets at the Base of the Pyramid.</w:t>
      </w:r>
      <w:proofErr w:type="gramEnd"/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Business Strategy and the Environment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F476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23</w:t>
      </w:r>
      <w:r w:rsidRPr="000F476D">
        <w:rPr>
          <w:rFonts w:ascii="Times New Roman" w:hAnsi="Times New Roman" w:cs="Times New Roman"/>
          <w:sz w:val="24"/>
          <w:szCs w:val="24"/>
          <w:shd w:val="clear" w:color="auto" w:fill="FFFFFF"/>
        </w:rPr>
        <w:t>(3), 188-203.</w:t>
      </w:r>
    </w:p>
    <w:p w:rsidR="00D83F90" w:rsidRPr="000F476D" w:rsidRDefault="00D83F90" w:rsidP="000F476D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D83F90" w:rsidRPr="000F476D" w:rsidSect="0069303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0E1" w:rsidRDefault="009D10E1" w:rsidP="0069303D">
      <w:pPr>
        <w:spacing w:line="240" w:lineRule="auto"/>
      </w:pPr>
      <w:r>
        <w:separator/>
      </w:r>
    </w:p>
  </w:endnote>
  <w:endnote w:type="continuationSeparator" w:id="0">
    <w:p w:rsidR="009D10E1" w:rsidRDefault="009D10E1" w:rsidP="006930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0E1" w:rsidRDefault="009D10E1" w:rsidP="0069303D">
      <w:pPr>
        <w:spacing w:line="240" w:lineRule="auto"/>
      </w:pPr>
      <w:r>
        <w:separator/>
      </w:r>
    </w:p>
  </w:footnote>
  <w:footnote w:type="continuationSeparator" w:id="0">
    <w:p w:rsidR="009D10E1" w:rsidRDefault="009D10E1" w:rsidP="006930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B8F" w:rsidRPr="00FC1B8F" w:rsidRDefault="00FC1B8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C1B8F">
      <w:rPr>
        <w:rFonts w:ascii="Times New Roman" w:hAnsi="Times New Roman" w:cs="Times New Roman"/>
        <w:sz w:val="24"/>
        <w:szCs w:val="24"/>
      </w:rPr>
      <w:t>ROLE OF CORPORATIONS IN ALLEVIATING POVERTY</w:t>
    </w:r>
    <w:r w:rsidRPr="00FC1B8F">
      <w:rPr>
        <w:rFonts w:ascii="Times New Roman" w:hAnsi="Times New Roman" w:cs="Times New Roman"/>
        <w:sz w:val="24"/>
        <w:szCs w:val="24"/>
      </w:rPr>
      <w:t xml:space="preserve">                            </w:t>
    </w:r>
    <w:r>
      <w:rPr>
        <w:rFonts w:ascii="Times New Roman" w:hAnsi="Times New Roman" w:cs="Times New Roman"/>
        <w:sz w:val="24"/>
        <w:szCs w:val="24"/>
      </w:rPr>
      <w:t xml:space="preserve">       </w:t>
    </w:r>
    <w:r w:rsidRPr="00FC1B8F">
      <w:rPr>
        <w:rFonts w:ascii="Times New Roman" w:hAnsi="Times New Roman" w:cs="Times New Roman"/>
        <w:sz w:val="24"/>
        <w:szCs w:val="24"/>
      </w:rPr>
      <w:t xml:space="preserve">                  </w:t>
    </w:r>
    <w:sdt>
      <w:sdtPr>
        <w:rPr>
          <w:rFonts w:ascii="Times New Roman" w:hAnsi="Times New Roman" w:cs="Times New Roman"/>
          <w:sz w:val="24"/>
          <w:szCs w:val="24"/>
        </w:rPr>
        <w:id w:val="15700029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C1B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1B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1B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476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C1B8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C1B8F" w:rsidRPr="00FC1B8F" w:rsidRDefault="00FC1B8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03D" w:rsidRPr="00FC1B8F" w:rsidRDefault="0069303D" w:rsidP="0069303D">
    <w:pPr>
      <w:rPr>
        <w:rFonts w:ascii="Times New Roman" w:hAnsi="Times New Roman" w:cs="Times New Roman"/>
        <w:sz w:val="24"/>
        <w:szCs w:val="24"/>
      </w:rPr>
    </w:pPr>
    <w:r w:rsidRPr="00FC1B8F">
      <w:rPr>
        <w:rFonts w:ascii="Times New Roman" w:hAnsi="Times New Roman" w:cs="Times New Roman"/>
        <w:sz w:val="24"/>
        <w:szCs w:val="24"/>
      </w:rPr>
      <w:t>ROLE OF CORPORATIONS IN ALLEVIATING POVERTY</w:t>
    </w:r>
    <w:r w:rsidRPr="00FC1B8F">
      <w:rPr>
        <w:rFonts w:ascii="Times New Roman" w:hAnsi="Times New Roman" w:cs="Times New Roman"/>
        <w:sz w:val="24"/>
        <w:szCs w:val="24"/>
      </w:rPr>
      <w:t xml:space="preserve">              </w:t>
    </w:r>
    <w:r w:rsidR="00FC1B8F">
      <w:rPr>
        <w:rFonts w:ascii="Times New Roman" w:hAnsi="Times New Roman" w:cs="Times New Roman"/>
        <w:sz w:val="24"/>
        <w:szCs w:val="24"/>
      </w:rPr>
      <w:t xml:space="preserve">      </w:t>
    </w:r>
    <w:r w:rsidRPr="00FC1B8F">
      <w:rPr>
        <w:rFonts w:ascii="Times New Roman" w:hAnsi="Times New Roman" w:cs="Times New Roman"/>
        <w:sz w:val="24"/>
        <w:szCs w:val="24"/>
      </w:rPr>
      <w:t xml:space="preserve">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974906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C1B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1B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1B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476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C1B8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9303D" w:rsidRPr="00FC1B8F" w:rsidRDefault="0069303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1D0"/>
    <w:rsid w:val="00026D90"/>
    <w:rsid w:val="000C0854"/>
    <w:rsid w:val="000F2505"/>
    <w:rsid w:val="000F476D"/>
    <w:rsid w:val="0018204A"/>
    <w:rsid w:val="00220EF6"/>
    <w:rsid w:val="00230668"/>
    <w:rsid w:val="00253126"/>
    <w:rsid w:val="00260261"/>
    <w:rsid w:val="002A1534"/>
    <w:rsid w:val="002E323F"/>
    <w:rsid w:val="002F6DE4"/>
    <w:rsid w:val="003B59A8"/>
    <w:rsid w:val="003B69C7"/>
    <w:rsid w:val="005C6732"/>
    <w:rsid w:val="005E01D0"/>
    <w:rsid w:val="006025B6"/>
    <w:rsid w:val="00653565"/>
    <w:rsid w:val="00661325"/>
    <w:rsid w:val="006620C8"/>
    <w:rsid w:val="0069303D"/>
    <w:rsid w:val="006E6248"/>
    <w:rsid w:val="006F42A1"/>
    <w:rsid w:val="00786CE0"/>
    <w:rsid w:val="007A3A4F"/>
    <w:rsid w:val="007F5B28"/>
    <w:rsid w:val="00812954"/>
    <w:rsid w:val="0082133A"/>
    <w:rsid w:val="0086273F"/>
    <w:rsid w:val="008633ED"/>
    <w:rsid w:val="008E3C2E"/>
    <w:rsid w:val="008E6350"/>
    <w:rsid w:val="008F019A"/>
    <w:rsid w:val="009536ED"/>
    <w:rsid w:val="00985789"/>
    <w:rsid w:val="009A79C0"/>
    <w:rsid w:val="009C4CCF"/>
    <w:rsid w:val="009D10E1"/>
    <w:rsid w:val="00A15BB3"/>
    <w:rsid w:val="00A34917"/>
    <w:rsid w:val="00A6491E"/>
    <w:rsid w:val="00B26651"/>
    <w:rsid w:val="00B804B6"/>
    <w:rsid w:val="00BA2703"/>
    <w:rsid w:val="00C32700"/>
    <w:rsid w:val="00C37044"/>
    <w:rsid w:val="00C63E30"/>
    <w:rsid w:val="00C76207"/>
    <w:rsid w:val="00CF0E10"/>
    <w:rsid w:val="00D26DDB"/>
    <w:rsid w:val="00D44BD1"/>
    <w:rsid w:val="00D725B0"/>
    <w:rsid w:val="00D83F90"/>
    <w:rsid w:val="00D905DC"/>
    <w:rsid w:val="00D9627B"/>
    <w:rsid w:val="00DF638F"/>
    <w:rsid w:val="00E0425E"/>
    <w:rsid w:val="00E3283B"/>
    <w:rsid w:val="00EA28CD"/>
    <w:rsid w:val="00ED090D"/>
    <w:rsid w:val="00F0469C"/>
    <w:rsid w:val="00F17DC1"/>
    <w:rsid w:val="00FA02FE"/>
    <w:rsid w:val="00FC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03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03D"/>
  </w:style>
  <w:style w:type="paragraph" w:styleId="Footer">
    <w:name w:val="footer"/>
    <w:basedOn w:val="Normal"/>
    <w:link w:val="FooterChar"/>
    <w:uiPriority w:val="99"/>
    <w:unhideWhenUsed/>
    <w:rsid w:val="0069303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03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03D"/>
  </w:style>
  <w:style w:type="paragraph" w:styleId="Footer">
    <w:name w:val="footer"/>
    <w:basedOn w:val="Normal"/>
    <w:link w:val="FooterChar"/>
    <w:uiPriority w:val="99"/>
    <w:unhideWhenUsed/>
    <w:rsid w:val="0069303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2019-10-12T15:09:00Z</dcterms:created>
  <dcterms:modified xsi:type="dcterms:W3CDTF">2019-10-12T15:09:00Z</dcterms:modified>
</cp:coreProperties>
</file>